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30" w:rsidRPr="005B07FA" w:rsidRDefault="002F7A30" w:rsidP="002F7A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fldChar w:fldCharType="begin"/>
      </w:r>
      <w:r>
        <w:instrText xml:space="preserve"> HYPERLINK "http://irkobl.ru/sites/society/opeka/meri_soc_podder/Конкурсы%20для%20зам.сем..docx" \t "_blank" </w:instrText>
      </w:r>
      <w:r>
        <w:fldChar w:fldCharType="separate"/>
      </w:r>
      <w:r w:rsidRPr="005B07FA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Конкурсы и мероприятия Иркутской области, в которых могут принимать участие опекуны (попечители), приемные родители, усыновители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fldChar w:fldCharType="end"/>
      </w:r>
    </w:p>
    <w:tbl>
      <w:tblPr>
        <w:tblW w:w="10198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3"/>
        <w:gridCol w:w="4484"/>
        <w:gridCol w:w="2251"/>
      </w:tblGrid>
      <w:tr w:rsidR="002F7A30" w:rsidRPr="005B07FA" w:rsidTr="002F7A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30" w:rsidRPr="005B07FA" w:rsidRDefault="002F7A30" w:rsidP="005B3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07F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Мероприятие, конкурс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30" w:rsidRPr="005B07FA" w:rsidRDefault="002F7A30" w:rsidP="005B3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07F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Чем регулируется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A30" w:rsidRPr="005B07FA" w:rsidRDefault="002F7A30" w:rsidP="005B3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07F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Куда обращаться</w:t>
            </w:r>
          </w:p>
        </w:tc>
      </w:tr>
      <w:tr w:rsidR="002F7A30" w:rsidRPr="005B07FA" w:rsidTr="002F7A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A30" w:rsidRPr="005B07FA" w:rsidRDefault="002F7A30" w:rsidP="005B3D03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0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Премия опекунам (попечителям), приемным родителям детей, воспитывающихся в семьях опекунов (попечителей), приемных семьях и достигших особых успехов в учебе, творчестве, спорте, а также участвующих в общественной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A30" w:rsidRPr="005B07FA" w:rsidRDefault="002F7A30" w:rsidP="005B3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</w:t>
            </w:r>
            <w:r w:rsidRPr="005B0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казо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 Губернатора Иркутской области № 208-уг </w:t>
            </w:r>
            <w:r w:rsidRPr="005B0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«О премиях Губернатора Иркутской области опекунам (попечителям), приемным родителям детей, воспитывающихся в семьях опекунов (попечителей), приемных семьях и достигших особых успехов в учебе, творчестве, спорте, а также участвующих в общественной жизни»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A30" w:rsidRPr="005B07FA" w:rsidRDefault="002F7A30" w:rsidP="005B3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0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отдел опеки и попечительства граждан </w:t>
            </w:r>
            <w:r w:rsidRPr="005B0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 </w:t>
            </w:r>
            <w:bookmarkStart w:id="0" w:name="_GoBack"/>
            <w:bookmarkEnd w:id="0"/>
            <w:r w:rsidRPr="005B0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месту жительства</w:t>
            </w:r>
          </w:p>
        </w:tc>
      </w:tr>
      <w:tr w:rsidR="002F7A30" w:rsidRPr="005B07FA" w:rsidTr="002F7A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A30" w:rsidRPr="005B07FA" w:rsidRDefault="002F7A30" w:rsidP="005B3D03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0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Конкурс по предоставлению автотранспорта (микроавтобуса) многодетным семьям, имеющим восемь и более детей, не достигших возраста 18 лет, в том числе воспитывающим 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A30" w:rsidRPr="005B07FA" w:rsidRDefault="002F7A30" w:rsidP="005B3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0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Приказ министерства социального развития, опеки и попечительства Иркутской области №181-мпр «Об утверждении Положения о порядке проведения конкурса по предоставлению автотранспорта (микроавтобуса) многодетным семьям, имеющим восемь и более детей, не достигших возраста 18 лет, в том числе воспитывающим детей-сирот и детей, оставшихся без попечения родителей»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A30" w:rsidRPr="005B07FA" w:rsidRDefault="002F7A30" w:rsidP="005B3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0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управление социальной защиты населения по месту жительства</w:t>
            </w:r>
          </w:p>
        </w:tc>
      </w:tr>
      <w:tr w:rsidR="002F7A30" w:rsidRPr="005B07FA" w:rsidTr="002F7A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A30" w:rsidRPr="005B07FA" w:rsidRDefault="002F7A30" w:rsidP="005B3D03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0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Конкурс по развитию личного подсобного хозяйства «Лучшая семейная усадьба» среди многодетных семей Иркутской области, воспитывающих пять и более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A30" w:rsidRPr="004533AE" w:rsidRDefault="002F7A30" w:rsidP="005B3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533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Приказ министерства социального развития, опеки и попечительства Иркутской области №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4533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75-мпр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4533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«Об утверждении Положения о порядке проведения конкурса по развитию личного подсобного хозяйства «Лучшая семейная усадьба» среди многодетных семей Иркутской области, воспитывающих пять и более детей»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A30" w:rsidRPr="004533AE" w:rsidRDefault="002F7A30" w:rsidP="005B3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533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управление социальной защиты населения по месту жительства</w:t>
            </w:r>
          </w:p>
        </w:tc>
      </w:tr>
      <w:tr w:rsidR="002F7A30" w:rsidRPr="005B07FA" w:rsidTr="002F7A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A30" w:rsidRPr="005B07FA" w:rsidRDefault="002F7A30" w:rsidP="005B3D03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0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Ежегодный областной конкурс «Почетная семья Иркутской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A30" w:rsidRPr="005B07FA" w:rsidRDefault="002F7A30" w:rsidP="005B3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FA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социального развития, опеки и попечительства Иркутской области № 186-мпр</w:t>
            </w:r>
          </w:p>
          <w:p w:rsidR="002F7A30" w:rsidRPr="005B07FA" w:rsidRDefault="002F7A30" w:rsidP="005B3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7FA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Положения о порядке и условиях проведения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ежегодного областного конкурса «</w:t>
            </w:r>
            <w:r w:rsidRPr="005B07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очетная семья Иркутской области»</w:t>
            </w:r>
          </w:p>
          <w:p w:rsidR="002F7A30" w:rsidRPr="005B07FA" w:rsidRDefault="002F7A30" w:rsidP="005B3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A30" w:rsidRPr="005B07FA" w:rsidRDefault="002F7A30" w:rsidP="005B3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0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управление социальной защиты населения по месту жительства</w:t>
            </w:r>
          </w:p>
        </w:tc>
      </w:tr>
      <w:tr w:rsidR="002F7A30" w:rsidRPr="005B07FA" w:rsidTr="002F7A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A30" w:rsidRPr="005B07FA" w:rsidRDefault="002F7A30" w:rsidP="005B3D03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0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Награждение почетным знаком «Материнская слава» многодетных матерей Иркутской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A30" w:rsidRPr="005B07FA" w:rsidRDefault="002F7A30" w:rsidP="005B3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0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Указ Губернатора Иркутской области № 479-уг «Об утверждении Положения о Почетном знаке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r w:rsidRPr="005B0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Материнская слава»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A30" w:rsidRPr="005B07FA" w:rsidRDefault="002F7A30" w:rsidP="005B3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0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управление социальной защиты населения по месту жительства</w:t>
            </w:r>
          </w:p>
        </w:tc>
      </w:tr>
      <w:tr w:rsidR="002F7A30" w:rsidRPr="005B07FA" w:rsidTr="002F7A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A30" w:rsidRPr="005B07FA" w:rsidRDefault="002F7A30" w:rsidP="005B3D03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0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Областной фестиваль для творчески одаренных детей-сирот, детей, оставшихся без попечения родителей, детей-инвалидов «Байкальская звезда»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A30" w:rsidRPr="005B07FA" w:rsidRDefault="002F7A30" w:rsidP="005B3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0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Приказ министерства социального развития, опеки и попечите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льства Иркутской области №13-мпр </w:t>
            </w:r>
            <w:r w:rsidRPr="005B0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«Об утверждении Положения о порядке организации проведения ежегодных мероприятий на территории Иркутской области, связанных с Днем защиты детей»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A30" w:rsidRPr="004533AE" w:rsidRDefault="002F7A30" w:rsidP="005B3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 w:rsidRPr="00DB7E0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отдел опеки и попечительства граждан по месту жительства</w:t>
            </w:r>
          </w:p>
        </w:tc>
      </w:tr>
      <w:tr w:rsidR="002F7A30" w:rsidRPr="005B07FA" w:rsidTr="002F7A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A30" w:rsidRPr="005B07FA" w:rsidRDefault="002F7A30" w:rsidP="005B3D03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0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Областной конкурс любительских видеофильмов для замещающих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A30" w:rsidRPr="005B07FA" w:rsidRDefault="002F7A30" w:rsidP="005B3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0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Положение об областном конкурсе любительских видеофильмов «Моя приемная семья»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A30" w:rsidRPr="004533AE" w:rsidRDefault="002F7A30" w:rsidP="005B3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 w:rsidRPr="00DB7E0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отдел опеки и попечительства граждан по месту жительства</w:t>
            </w:r>
          </w:p>
        </w:tc>
      </w:tr>
      <w:tr w:rsidR="002F7A30" w:rsidRPr="005B07FA" w:rsidTr="002F7A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A30" w:rsidRPr="005B07FA" w:rsidRDefault="002F7A30" w:rsidP="005B3D03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0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Ежегодная выставка «Мир семьи. Страна детства»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A30" w:rsidRPr="005B07FA" w:rsidRDefault="002F7A30" w:rsidP="005B3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0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Выставка проходит ежегодно, информация о времени проведения размещается в средствах массовой информации.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A30" w:rsidRDefault="002F7A30" w:rsidP="005B3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0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Вход на выставку свободный</w:t>
            </w:r>
          </w:p>
          <w:p w:rsidR="002F7A30" w:rsidRPr="005B07FA" w:rsidRDefault="002F7A30" w:rsidP="005B3D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0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Выставочный комплекс «</w:t>
            </w:r>
            <w:proofErr w:type="spellStart"/>
            <w:r w:rsidRPr="005B0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Сибэкспоцентр</w:t>
            </w:r>
            <w:proofErr w:type="spellEnd"/>
            <w:r w:rsidRPr="005B0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» (г. Иркутск, ул. Байкальская, 253-а) </w:t>
            </w:r>
          </w:p>
        </w:tc>
      </w:tr>
      <w:tr w:rsidR="002F7A30" w:rsidRPr="004B7542" w:rsidTr="002F7A3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A30" w:rsidRPr="005B07FA" w:rsidRDefault="002F7A30" w:rsidP="005B3D03">
            <w:pPr>
              <w:spacing w:before="100" w:beforeAutospacing="1" w:after="100" w:afterAutospacing="1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0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Ежегодный форум приемных родителей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A30" w:rsidRPr="004B7542" w:rsidRDefault="002F7A30" w:rsidP="005B3D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0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Форум проходит ежегодно, информация о времени проведения сообщается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DB7E0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ами</w:t>
            </w:r>
            <w:r w:rsidRPr="00DB7E0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опеки и попечительства граждан по месту жительства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</w:t>
            </w:r>
            <w:r w:rsidRPr="005B07F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размещается в средствах массовой информации. Число участников ограничено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7A30" w:rsidRPr="004B7542" w:rsidRDefault="002F7A30" w:rsidP="005B3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B7E0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отдел опеки и попечительства граждан по месту жительства</w:t>
            </w:r>
          </w:p>
        </w:tc>
      </w:tr>
    </w:tbl>
    <w:p w:rsidR="002F7A30" w:rsidRDefault="002F7A30" w:rsidP="002F7A30"/>
    <w:p w:rsidR="00F06E38" w:rsidRDefault="00F06E38"/>
    <w:sectPr w:rsidR="00F06E38" w:rsidSect="002C11C3">
      <w:pgSz w:w="11906" w:h="16838"/>
      <w:pgMar w:top="536" w:right="1135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30"/>
    <w:rsid w:val="002F7A30"/>
    <w:rsid w:val="00F0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EF5B5-5DEF-4680-866F-E70D439A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569</Words>
  <Characters>3245</Characters>
  <Application>Microsoft Office Word</Application>
  <DocSecurity>0</DocSecurity>
  <Lines>27</Lines>
  <Paragraphs>7</Paragraphs>
  <ScaleCrop>false</ScaleCrop>
  <Company>SC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Алла Львовна</dc:creator>
  <cp:keywords/>
  <dc:description/>
  <cp:lastModifiedBy>Агафонова Алла Львовна</cp:lastModifiedBy>
  <cp:revision>1</cp:revision>
  <dcterms:created xsi:type="dcterms:W3CDTF">2022-02-09T20:35:00Z</dcterms:created>
  <dcterms:modified xsi:type="dcterms:W3CDTF">2022-02-09T20:43:00Z</dcterms:modified>
</cp:coreProperties>
</file>